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-912495</wp:posOffset>
            </wp:positionV>
            <wp:extent cx="7579995" cy="10694670"/>
            <wp:effectExtent l="0" t="0" r="1905" b="11430"/>
            <wp:wrapNone/>
            <wp:docPr id="2" name="图片 2" descr="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 xml:space="preserve">领导力提升特训营 </w:t>
      </w: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  <w:t>申请表</w:t>
      </w: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请以正楷如实填写下表，所填信息仅用于报名录取，对外保密。</w:t>
      </w:r>
    </w:p>
    <w:tbl>
      <w:tblPr>
        <w:tblStyle w:val="2"/>
        <w:tblpPr w:leftFromText="180" w:rightFromText="180" w:vertAnchor="page" w:horzAnchor="page" w:tblpX="1737" w:tblpY="311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64"/>
        <w:gridCol w:w="275"/>
        <w:gridCol w:w="1429"/>
        <w:gridCol w:w="723"/>
        <w:gridCol w:w="865"/>
        <w:gridCol w:w="448"/>
        <w:gridCol w:w="78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tcBorders>
              <w:top w:val="single" w:color="auto" w:sz="4" w:space="0"/>
            </w:tcBorders>
            <w:shd w:val="clear" w:color="auto" w:fill="F5A882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申请人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务：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shd w:val="clear" w:color="auto" w:fill="F4B083" w:themeFill="accent2" w:themeFillTint="99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公司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公司/机构性质：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政府和事业单位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国有/国有控股企业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外资企业/外资控股企业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中外合资/合作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其他（请注明）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公司经营状况：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总资产：            万元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年销售额：             万元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雇员人数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目前企业需求：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参加学习目的：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80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 w:hAnsi="宋体"/>
                <w:b/>
                <w:bCs/>
              </w:rPr>
              <w:t>个人兴趣爱好：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上述申请属实。                       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</w:rPr>
        <w:t>申请人签字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b/>
          <w:szCs w:val="21"/>
          <w:lang w:eastAsia="zh-CN"/>
        </w:rPr>
      </w:pPr>
      <w:r>
        <w:rPr>
          <w:rFonts w:hint="eastAsia"/>
          <w:lang w:val="en-US" w:eastAsia="zh-CN"/>
        </w:rPr>
        <w:t>刘老师 13488893598、13488823518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日期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000000"/>
    <w:rsid w:val="31486E6D"/>
    <w:rsid w:val="36776AC0"/>
    <w:rsid w:val="4ADC4F90"/>
    <w:rsid w:val="6025240B"/>
    <w:rsid w:val="627B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239</Characters>
  <Lines>0</Lines>
  <Paragraphs>0</Paragraphs>
  <TotalTime>1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2021-04-29T07:29:00Z</dcterms:created>
  <dc:creator>TONGLIHE</dc:creator>
  <cp:lastModifiedBy>刘煜坤老师</cp:lastModifiedBy>
  <dcterms:modified xsi:type="dcterms:W3CDTF">2023-05-19T03:45:47Z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6E24C1AFDE344B12B5D1CF6B3F930533_13</vt:lpwstr>
  </property>
</Properties>
</file>